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3E9" w:rsidRPr="00D263E9" w:rsidRDefault="00D263E9" w:rsidP="00D263E9">
      <w:pPr>
        <w:spacing w:after="240" w:line="240" w:lineRule="auto"/>
        <w:rPr>
          <w:rFonts w:ascii="Times New Roman" w:eastAsia="Calibri" w:hAnsi="Times New Roman" w:cs="Times New Roman"/>
          <w:sz w:val="24"/>
          <w:szCs w:val="24"/>
          <w:lang w:eastAsia="en-CA"/>
        </w:rPr>
      </w:pPr>
      <w:bookmarkStart w:id="0" w:name="_GoBack"/>
      <w:bookmarkEnd w:id="0"/>
    </w:p>
    <w:p w:rsidR="00D263E9" w:rsidRPr="00D263E9" w:rsidRDefault="00D263E9" w:rsidP="00D263E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en-CA"/>
        </w:rPr>
      </w:pP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t>Minutes of Contract Partnership meeting held Jan.29,2020</w:t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  <w:t>present Erin Voortman, Aaron Breukelman, Ralph Bakker. Patrica Keamingh (regrets)</w:t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  <w:t>1. Ralph opens meeting with prayer.</w:t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  <w:t>2.Staff would like to see recommended increase of 1.78%,raise in grid(currently @95.5%), if pension were to increase take a raise            in pay instead. Discussion held</w:t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  <w:t>3.Discussion on direct deposit. It was discussed last year by finance and denied because of more work for bookkeepers and cost associated with it.</w:t>
      </w:r>
      <w:r w:rsidRPr="00D263E9">
        <w:rPr>
          <w:rFonts w:ascii="Arial" w:eastAsia="Calibri" w:hAnsi="Arial" w:cs="Arial"/>
          <w:color w:val="000000"/>
          <w:sz w:val="24"/>
          <w:szCs w:val="24"/>
          <w:lang w:eastAsia="en-CA"/>
        </w:rPr>
        <w:br/>
        <w:t>4.Aaron closes in prayer.</w:t>
      </w:r>
    </w:p>
    <w:p w:rsidR="00AC0421" w:rsidRDefault="00AC0421"/>
    <w:sectPr w:rsidR="00AC0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E9"/>
    <w:rsid w:val="00AC0421"/>
    <w:rsid w:val="00D2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5F70E-3831-49F0-A3F4-A4A469CC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4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Himanen</dc:creator>
  <cp:keywords/>
  <dc:description/>
  <cp:lastModifiedBy>Peter Himanen</cp:lastModifiedBy>
  <cp:revision>1</cp:revision>
  <dcterms:created xsi:type="dcterms:W3CDTF">2020-02-03T20:25:00Z</dcterms:created>
  <dcterms:modified xsi:type="dcterms:W3CDTF">2020-02-03T20:25:00Z</dcterms:modified>
</cp:coreProperties>
</file>